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5EF" w:rsidRDefault="00D955EF" w:rsidP="00D955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рекомендации</w:t>
      </w:r>
    </w:p>
    <w:p w:rsidR="007C6894" w:rsidRDefault="00D955EF" w:rsidP="00D955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использованию разработки «Я помню!  Я горжусь!»</w:t>
      </w:r>
    </w:p>
    <w:p w:rsidR="00D955EF" w:rsidRDefault="00D955EF" w:rsidP="00D955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воспитателя МБДОУ детский сад компенсирующего вида № 34</w:t>
      </w:r>
      <w:r w:rsidR="00C4556C">
        <w:rPr>
          <w:rFonts w:ascii="Times New Roman" w:hAnsi="Times New Roman" w:cs="Times New Roman"/>
          <w:sz w:val="28"/>
          <w:szCs w:val="28"/>
        </w:rPr>
        <w:t xml:space="preserve"> ст. </w:t>
      </w:r>
      <w:proofErr w:type="gramStart"/>
      <w:r w:rsidR="00C4556C">
        <w:rPr>
          <w:rFonts w:ascii="Times New Roman" w:hAnsi="Times New Roman" w:cs="Times New Roman"/>
          <w:sz w:val="28"/>
          <w:szCs w:val="28"/>
        </w:rPr>
        <w:t>Ленинградской</w:t>
      </w:r>
      <w:proofErr w:type="gramEnd"/>
      <w:r w:rsidR="00C4556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</w:t>
      </w:r>
    </w:p>
    <w:p w:rsidR="00D955EF" w:rsidRDefault="00D955EF" w:rsidP="00D955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Мищенко Марины Николаевны</w:t>
      </w:r>
    </w:p>
    <w:p w:rsidR="00D955EF" w:rsidRDefault="00D955EF" w:rsidP="00D955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5EF" w:rsidRDefault="00521E9D" w:rsidP="00521E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Конспект проведения образовательной деятельности с детьми</w:t>
      </w:r>
      <w:r w:rsidR="00394C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образовательной </w:t>
      </w:r>
      <w:r w:rsidR="00394C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«</w:t>
      </w:r>
      <w:r w:rsidR="00394CF8">
        <w:rPr>
          <w:rFonts w:ascii="Times New Roman" w:hAnsi="Times New Roman" w:cs="Times New Roman"/>
          <w:sz w:val="28"/>
          <w:szCs w:val="28"/>
        </w:rPr>
        <w:t xml:space="preserve">Социально-коммуникативное развитие» на тему: «Я помню! Я горжусь!» </w:t>
      </w:r>
      <w:r w:rsidR="00D27FD5">
        <w:rPr>
          <w:rFonts w:ascii="Times New Roman" w:hAnsi="Times New Roman" w:cs="Times New Roman"/>
          <w:sz w:val="28"/>
          <w:szCs w:val="28"/>
        </w:rPr>
        <w:t xml:space="preserve">посвящен 70-летию Великой Победы. Он  </w:t>
      </w:r>
      <w:r w:rsidR="00394CF8">
        <w:rPr>
          <w:rFonts w:ascii="Times New Roman" w:hAnsi="Times New Roman" w:cs="Times New Roman"/>
          <w:sz w:val="28"/>
          <w:szCs w:val="28"/>
        </w:rPr>
        <w:t xml:space="preserve">разработан с целью расширения у воспитанников представлений о героизме советских воинов </w:t>
      </w:r>
      <w:r w:rsidR="00D27FD5">
        <w:rPr>
          <w:rFonts w:ascii="Times New Roman" w:hAnsi="Times New Roman" w:cs="Times New Roman"/>
          <w:sz w:val="28"/>
          <w:szCs w:val="28"/>
        </w:rPr>
        <w:t>и тружеников тыла в Великой Отечественной войне, воспитания чувства гордости, благодарности ветеранам ВОВ.</w:t>
      </w:r>
      <w:r w:rsidR="00C4556C">
        <w:rPr>
          <w:rFonts w:ascii="Times New Roman" w:hAnsi="Times New Roman" w:cs="Times New Roman"/>
          <w:sz w:val="28"/>
          <w:szCs w:val="28"/>
        </w:rPr>
        <w:t xml:space="preserve"> Разработка может быть использована педагогами дошкольных учреждений при организации образовательной деятельности с воспитанниками подготовительной к школе группы.</w:t>
      </w:r>
    </w:p>
    <w:p w:rsidR="00C4556C" w:rsidRDefault="00C4556C" w:rsidP="00521E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повышения познавательной активности воспитанников в ходе мероприятия предусмот</w:t>
      </w:r>
      <w:r w:rsidR="00015050">
        <w:rPr>
          <w:rFonts w:ascii="Times New Roman" w:hAnsi="Times New Roman" w:cs="Times New Roman"/>
          <w:sz w:val="28"/>
          <w:szCs w:val="28"/>
        </w:rPr>
        <w:t>рено использование 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обра</w:t>
      </w:r>
      <w:r w:rsidR="00015050">
        <w:rPr>
          <w:rFonts w:ascii="Times New Roman" w:hAnsi="Times New Roman" w:cs="Times New Roman"/>
          <w:sz w:val="28"/>
          <w:szCs w:val="28"/>
        </w:rPr>
        <w:t>зовательного ресурса</w:t>
      </w:r>
      <w:r>
        <w:rPr>
          <w:rFonts w:ascii="Times New Roman" w:hAnsi="Times New Roman" w:cs="Times New Roman"/>
          <w:sz w:val="28"/>
          <w:szCs w:val="28"/>
        </w:rPr>
        <w:t xml:space="preserve">, а в частности просмотр презентации «Я помню! Я горжусь!» с </w:t>
      </w:r>
      <w:r w:rsidR="00015050">
        <w:rPr>
          <w:rFonts w:ascii="Times New Roman" w:hAnsi="Times New Roman" w:cs="Times New Roman"/>
          <w:sz w:val="28"/>
          <w:szCs w:val="28"/>
        </w:rPr>
        <w:t>помощью мультимедийного оборудования. При подборе материалов для презентации учитывались возрастные психолого-педагогические особенности детей.</w:t>
      </w:r>
    </w:p>
    <w:p w:rsidR="00015050" w:rsidRDefault="00015050" w:rsidP="00521E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 и литературы:</w:t>
      </w:r>
    </w:p>
    <w:p w:rsidR="00C32426" w:rsidRDefault="00C32426" w:rsidP="00C3242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32426" w:rsidRDefault="00C32426" w:rsidP="00C32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http://stranakids.ru/deti-geroi-rasskazy-o-geroiakh-vov/26/#26a</w:t>
      </w:r>
    </w:p>
    <w:p w:rsidR="00C32426" w:rsidRDefault="00C32426" w:rsidP="00C32426">
      <w:pPr>
        <w:shd w:val="clear" w:color="auto" w:fill="FFFFFF"/>
        <w:spacing w:after="0" w:line="257" w:lineRule="atLeast"/>
        <w:textAlignment w:val="top"/>
        <w:rPr>
          <w:rFonts w:ascii="Arial" w:eastAsia="Times New Roman" w:hAnsi="Arial" w:cs="Arial"/>
          <w:i/>
          <w:iCs/>
          <w:color w:val="000000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bdr w:val="none" w:sz="0" w:space="0" w:color="auto" w:frame="1"/>
          <w:lang w:eastAsia="ru-RU"/>
        </w:rPr>
        <w:t>А. Еленина. «Дети-герои».</w:t>
      </w:r>
    </w:p>
    <w:p w:rsidR="00C32426" w:rsidRDefault="00C32426" w:rsidP="00C32426">
      <w:pPr>
        <w:shd w:val="clear" w:color="auto" w:fill="FFFFFF"/>
        <w:spacing w:after="0" w:line="257" w:lineRule="atLeast"/>
        <w:textAlignment w:val="top"/>
        <w:rPr>
          <w:rFonts w:ascii="Arial" w:eastAsia="Times New Roman" w:hAnsi="Arial" w:cs="Arial"/>
          <w:color w:val="000000"/>
          <w:lang w:eastAsia="ru-RU"/>
        </w:rPr>
      </w:pPr>
    </w:p>
    <w:p w:rsidR="00C32426" w:rsidRPr="00C32426" w:rsidRDefault="00C32426" w:rsidP="00C32426">
      <w:pPr>
        <w:spacing w:line="192" w:lineRule="auto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 xml:space="preserve"> -  </w:t>
      </w:r>
      <w:proofErr w:type="spellStart"/>
      <w:r w:rsidRPr="00C32426">
        <w:rPr>
          <w:rFonts w:eastAsia="+mn-ea"/>
          <w:kern w:val="24"/>
          <w:sz w:val="28"/>
          <w:szCs w:val="28"/>
        </w:rPr>
        <w:t>В.А.Шипунова</w:t>
      </w:r>
      <w:proofErr w:type="spellEnd"/>
      <w:r w:rsidRPr="00C32426">
        <w:rPr>
          <w:rFonts w:eastAsia="+mn-ea"/>
          <w:kern w:val="24"/>
          <w:sz w:val="28"/>
          <w:szCs w:val="28"/>
        </w:rPr>
        <w:t xml:space="preserve"> «Великая Отечественная Война».</w:t>
      </w:r>
    </w:p>
    <w:p w:rsidR="00C32426" w:rsidRPr="00C32426" w:rsidRDefault="00C32426" w:rsidP="00C32426">
      <w:pPr>
        <w:spacing w:line="192" w:lineRule="auto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 xml:space="preserve">  - </w:t>
      </w:r>
      <w:bookmarkStart w:id="0" w:name="_GoBack"/>
      <w:bookmarkEnd w:id="0"/>
      <w:r w:rsidRPr="00C32426">
        <w:rPr>
          <w:rFonts w:eastAsia="+mn-ea"/>
          <w:kern w:val="24"/>
          <w:sz w:val="28"/>
          <w:szCs w:val="28"/>
        </w:rPr>
        <w:t>Отрывок из стихотворения «Русский солдат» Н. Андрияновой</w:t>
      </w:r>
    </w:p>
    <w:p w:rsidR="00C32426" w:rsidRPr="00C32426" w:rsidRDefault="00C32426" w:rsidP="00C32426">
      <w:pPr>
        <w:spacing w:line="192" w:lineRule="auto"/>
        <w:rPr>
          <w:sz w:val="28"/>
          <w:szCs w:val="28"/>
          <w:u w:val="single"/>
        </w:rPr>
      </w:pPr>
      <w:r>
        <w:rPr>
          <w:rFonts w:eastAsia="+mn-ea"/>
          <w:kern w:val="24"/>
          <w:sz w:val="28"/>
          <w:szCs w:val="28"/>
        </w:rPr>
        <w:t xml:space="preserve"> </w:t>
      </w:r>
      <w:r w:rsidRPr="00C32426">
        <w:rPr>
          <w:rFonts w:eastAsia="+mn-ea"/>
          <w:kern w:val="24"/>
          <w:sz w:val="28"/>
          <w:szCs w:val="28"/>
        </w:rPr>
        <w:t>-</w:t>
      </w:r>
      <w:r>
        <w:rPr>
          <w:rFonts w:eastAsia="+mn-ea"/>
          <w:kern w:val="24"/>
          <w:sz w:val="28"/>
          <w:szCs w:val="28"/>
        </w:rPr>
        <w:t xml:space="preserve"> </w:t>
      </w:r>
      <w:r w:rsidRPr="00C32426">
        <w:rPr>
          <w:rFonts w:eastAsia="+mn-ea"/>
          <w:kern w:val="24"/>
          <w:sz w:val="28"/>
          <w:szCs w:val="28"/>
        </w:rPr>
        <w:t xml:space="preserve">Клипарт к 9 мая - Татьяна Поляничко — </w:t>
      </w:r>
      <w:proofErr w:type="gramStart"/>
      <w:r w:rsidRPr="00C32426">
        <w:rPr>
          <w:rFonts w:eastAsia="+mn-ea"/>
          <w:kern w:val="24"/>
          <w:sz w:val="28"/>
          <w:szCs w:val="28"/>
        </w:rPr>
        <w:t xml:space="preserve">я. </w:t>
      </w:r>
      <w:proofErr w:type="spellStart"/>
      <w:r w:rsidRPr="00C32426">
        <w:rPr>
          <w:rFonts w:eastAsia="+mn-ea"/>
          <w:kern w:val="24"/>
          <w:sz w:val="28"/>
          <w:szCs w:val="28"/>
        </w:rPr>
        <w:t>ру</w:t>
      </w:r>
      <w:proofErr w:type="spellEnd"/>
      <w:proofErr w:type="gramEnd"/>
      <w:r w:rsidRPr="00C32426">
        <w:rPr>
          <w:rFonts w:eastAsia="+mn-ea"/>
          <w:kern w:val="24"/>
          <w:sz w:val="28"/>
          <w:szCs w:val="28"/>
        </w:rPr>
        <w:t xml:space="preserve"> </w:t>
      </w:r>
      <w:hyperlink r:id="rId6" w:history="1">
        <w:r w:rsidRPr="00C32426">
          <w:rPr>
            <w:rStyle w:val="a4"/>
            <w:rFonts w:ascii="Times New Roman" w:eastAsia="+mn-ea" w:hAnsi="Times New Roman" w:cs="Times New Roman"/>
            <w:color w:val="auto"/>
            <w:kern w:val="24"/>
            <w:sz w:val="28"/>
            <w:szCs w:val="28"/>
          </w:rPr>
          <w:t>http://tanya</w:t>
        </w:r>
      </w:hyperlink>
      <w:hyperlink r:id="rId7" w:history="1">
        <w:r w:rsidRPr="00C32426">
          <w:rPr>
            <w:rStyle w:val="a4"/>
            <w:rFonts w:ascii="Times New Roman" w:eastAsia="+mn-ea" w:hAnsi="Times New Roman" w:cs="Times New Roman"/>
            <w:color w:val="auto"/>
            <w:kern w:val="24"/>
            <w:sz w:val="28"/>
            <w:szCs w:val="28"/>
          </w:rPr>
          <w:t>-</w:t>
        </w:r>
      </w:hyperlink>
      <w:r w:rsidRPr="00C32426">
        <w:rPr>
          <w:rFonts w:eastAsia="+mn-ea"/>
          <w:kern w:val="24"/>
          <w:sz w:val="28"/>
          <w:szCs w:val="28"/>
          <w:u w:val="single"/>
        </w:rPr>
        <w:t xml:space="preserve">  </w:t>
      </w:r>
      <w:hyperlink r:id="rId8" w:history="1">
        <w:r w:rsidRPr="00C32426">
          <w:rPr>
            <w:rStyle w:val="a4"/>
            <w:rFonts w:ascii="Times New Roman" w:eastAsia="+mn-ea" w:hAnsi="Times New Roman" w:cs="Times New Roman"/>
            <w:color w:val="auto"/>
            <w:kern w:val="24"/>
            <w:sz w:val="28"/>
            <w:szCs w:val="28"/>
          </w:rPr>
          <w:t>polyanichko.ya.ru</w:t>
        </w:r>
      </w:hyperlink>
      <w:hyperlink r:id="rId9" w:history="1">
        <w:r w:rsidRPr="00C32426">
          <w:rPr>
            <w:rStyle w:val="a4"/>
            <w:rFonts w:ascii="Times New Roman" w:eastAsia="+mn-ea" w:hAnsi="Times New Roman" w:cs="Times New Roman"/>
            <w:color w:val="auto"/>
            <w:kern w:val="24"/>
            <w:sz w:val="28"/>
            <w:szCs w:val="28"/>
          </w:rPr>
          <w:t>/</w:t>
        </w:r>
        <w:proofErr w:type="spellStart"/>
        <w:r w:rsidRPr="00C32426">
          <w:rPr>
            <w:rStyle w:val="a4"/>
            <w:rFonts w:ascii="Times New Roman" w:eastAsia="+mn-ea" w:hAnsi="Times New Roman" w:cs="Times New Roman"/>
            <w:color w:val="auto"/>
            <w:kern w:val="24"/>
            <w:sz w:val="28"/>
            <w:szCs w:val="28"/>
          </w:rPr>
          <w:t>replies.xml?item_no</w:t>
        </w:r>
        <w:proofErr w:type="spellEnd"/>
        <w:r w:rsidRPr="00C32426">
          <w:rPr>
            <w:rStyle w:val="a4"/>
            <w:rFonts w:ascii="Times New Roman" w:eastAsia="+mn-ea" w:hAnsi="Times New Roman" w:cs="Times New Roman"/>
            <w:color w:val="auto"/>
            <w:kern w:val="24"/>
            <w:sz w:val="28"/>
            <w:szCs w:val="28"/>
          </w:rPr>
          <w:t>=5250</w:t>
        </w:r>
      </w:hyperlink>
      <w:r w:rsidRPr="00C32426">
        <w:rPr>
          <w:rFonts w:eastAsia="+mn-ea"/>
          <w:kern w:val="24"/>
          <w:sz w:val="28"/>
          <w:szCs w:val="28"/>
          <w:u w:val="single"/>
        </w:rPr>
        <w:t xml:space="preserve"> </w:t>
      </w:r>
    </w:p>
    <w:p w:rsidR="00C32426" w:rsidRPr="00C32426" w:rsidRDefault="00C32426" w:rsidP="00C32426">
      <w:pPr>
        <w:spacing w:line="192" w:lineRule="auto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 xml:space="preserve">  </w:t>
      </w:r>
      <w:r w:rsidRPr="00C32426">
        <w:rPr>
          <w:rFonts w:eastAsia="+mn-ea"/>
          <w:kern w:val="24"/>
          <w:sz w:val="28"/>
          <w:szCs w:val="28"/>
        </w:rPr>
        <w:t>-</w:t>
      </w:r>
      <w:r>
        <w:rPr>
          <w:rFonts w:eastAsia="+mn-ea"/>
          <w:kern w:val="24"/>
          <w:sz w:val="28"/>
          <w:szCs w:val="28"/>
        </w:rPr>
        <w:t xml:space="preserve">  </w:t>
      </w:r>
      <w:proofErr w:type="spellStart"/>
      <w:r w:rsidRPr="00C32426">
        <w:rPr>
          <w:rFonts w:eastAsia="+mn-ea"/>
          <w:kern w:val="24"/>
          <w:sz w:val="28"/>
          <w:szCs w:val="28"/>
        </w:rPr>
        <w:t>Минусовка</w:t>
      </w:r>
      <w:proofErr w:type="spellEnd"/>
      <w:r w:rsidRPr="00C32426">
        <w:rPr>
          <w:rFonts w:eastAsia="+mn-ea"/>
          <w:kern w:val="24"/>
          <w:sz w:val="28"/>
          <w:szCs w:val="28"/>
        </w:rPr>
        <w:t xml:space="preserve"> песни «Вставай страна огромная»</w:t>
      </w:r>
    </w:p>
    <w:p w:rsidR="00C32426" w:rsidRDefault="00C32426" w:rsidP="00C32426">
      <w:pPr>
        <w:pStyle w:val="a5"/>
        <w:spacing w:before="82" w:beforeAutospacing="0" w:after="0" w:afterAutospacing="0" w:line="192" w:lineRule="auto"/>
        <w:ind w:left="432" w:hanging="432"/>
      </w:pPr>
      <w:r>
        <w:rPr>
          <w:rFonts w:ascii="Candara" w:eastAsia="+mn-ea" w:hAnsi="Candara" w:cs="+mn-cs"/>
          <w:color w:val="C6E7FC"/>
          <w:kern w:val="24"/>
          <w:sz w:val="34"/>
          <w:szCs w:val="34"/>
        </w:rPr>
        <w:t xml:space="preserve">        </w:t>
      </w:r>
      <w:r>
        <w:rPr>
          <w:rFonts w:ascii="Candara" w:eastAsia="+mn-ea" w:hAnsi="Candara" w:cs="+mn-cs"/>
          <w:color w:val="C6E7FC"/>
          <w:kern w:val="24"/>
          <w:sz w:val="34"/>
          <w:szCs w:val="34"/>
          <w:lang w:val="en-US"/>
        </w:rPr>
        <w:t>http://muzofon.com/search/</w:t>
      </w:r>
    </w:p>
    <w:p w:rsidR="00C32426" w:rsidRPr="00D955EF" w:rsidRDefault="00C32426" w:rsidP="00521E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32426" w:rsidRPr="00D95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E6F90"/>
    <w:multiLevelType w:val="hybridMultilevel"/>
    <w:tmpl w:val="65AA9278"/>
    <w:lvl w:ilvl="0" w:tplc="A30C7082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A020A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02A128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6029F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C456E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4CDD3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A6ECD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8415F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F41F0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EF"/>
    <w:rsid w:val="00015050"/>
    <w:rsid w:val="00394CF8"/>
    <w:rsid w:val="00521E9D"/>
    <w:rsid w:val="007C6894"/>
    <w:rsid w:val="00C32426"/>
    <w:rsid w:val="00C4556C"/>
    <w:rsid w:val="00D27FD5"/>
    <w:rsid w:val="00D9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4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242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32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4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242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32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549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527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881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6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nya-polyanichko.ya.ru/replies.xml?item_no=525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tanya-polyanichko.ya.ru/replies.xml?item_no=52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ny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anya-polyanichko.ya.ru/replies.xml?item_no=5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</dc:creator>
  <cp:lastModifiedBy>связной</cp:lastModifiedBy>
  <cp:revision>2</cp:revision>
  <dcterms:created xsi:type="dcterms:W3CDTF">2015-03-18T10:02:00Z</dcterms:created>
  <dcterms:modified xsi:type="dcterms:W3CDTF">2015-03-24T15:58:00Z</dcterms:modified>
</cp:coreProperties>
</file>